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4C5C" w:rsidRPr="00106FAD" w14:paraId="7373AD13" w14:textId="77777777" w:rsidTr="00C04C5C">
        <w:tc>
          <w:tcPr>
            <w:tcW w:w="8954" w:type="dxa"/>
            <w:shd w:val="clear" w:color="auto" w:fill="F2F2F2"/>
          </w:tcPr>
          <w:p w14:paraId="41E7C4BF" w14:textId="77777777" w:rsidR="00C04C5C" w:rsidRPr="00C04C5C" w:rsidRDefault="00C04C5C" w:rsidP="00C04C5C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106FAD">
              <w:rPr>
                <w:rFonts w:asciiTheme="minorHAnsi" w:hAnsiTheme="minorHAnsi" w:cstheme="minorHAnsi"/>
                <w:bCs/>
                <w:sz w:val="20"/>
              </w:rPr>
              <w:t>OFERTA</w:t>
            </w:r>
          </w:p>
        </w:tc>
      </w:tr>
    </w:tbl>
    <w:p w14:paraId="69EE49C8" w14:textId="77777777" w:rsidR="00140C27" w:rsidRPr="00106FAD" w:rsidRDefault="004200CE" w:rsidP="00106FAD">
      <w:pPr>
        <w:spacing w:before="480" w:line="276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106FAD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759177F0" w14:textId="77777777" w:rsidR="00140C27" w:rsidRPr="00106FAD" w:rsidRDefault="004200CE" w:rsidP="00106FAD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Pr="00106FAD">
        <w:rPr>
          <w:rFonts w:asciiTheme="minorHAnsi" w:hAnsiTheme="minorHAnsi" w:cstheme="minorHAnsi"/>
          <w:sz w:val="20"/>
          <w:szCs w:val="20"/>
        </w:rPr>
        <w:t>29</w:t>
      </w:r>
    </w:p>
    <w:p w14:paraId="68B31CCF" w14:textId="77777777" w:rsidR="00140C27" w:rsidRPr="00106FAD" w:rsidRDefault="004200CE" w:rsidP="00106FAD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08-110</w:t>
      </w:r>
      <w:r w:rsidR="00140C27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Pr="00106FAD">
        <w:rPr>
          <w:rFonts w:asciiTheme="minorHAnsi" w:hAnsiTheme="minorHAnsi" w:cstheme="minorHAnsi"/>
          <w:sz w:val="20"/>
          <w:szCs w:val="20"/>
        </w:rPr>
        <w:t>Siedlce</w:t>
      </w:r>
    </w:p>
    <w:p w14:paraId="3A651D52" w14:textId="77777777" w:rsidR="00140C27" w:rsidRPr="00106FAD" w:rsidRDefault="00140C27" w:rsidP="00106FAD">
      <w:pPr>
        <w:spacing w:line="276" w:lineRule="auto"/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5422B0C0" w14:textId="77777777" w:rsidR="00140C27" w:rsidRPr="00106FAD" w:rsidRDefault="00140C27" w:rsidP="00106FAD">
      <w:pPr>
        <w:spacing w:line="276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51E3870C" w14:textId="77777777" w:rsidR="00F31EAC" w:rsidRPr="00106FAD" w:rsidRDefault="002E612D" w:rsidP="00106FAD">
      <w:pPr>
        <w:spacing w:before="36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106FAD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106FAD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106FA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106FAD" w14:paraId="7CA261E8" w14:textId="77777777">
        <w:tc>
          <w:tcPr>
            <w:tcW w:w="2268" w:type="dxa"/>
          </w:tcPr>
          <w:p w14:paraId="20C0B446" w14:textId="77777777" w:rsidR="00140C27" w:rsidRPr="00106FAD" w:rsidRDefault="00140C27" w:rsidP="00106FAD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1BD09DE6" w14:textId="10F30B98" w:rsidR="004200CE" w:rsidRPr="00C04C5C" w:rsidRDefault="00C04C5C" w:rsidP="00C04C5C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D782B">
              <w:rPr>
                <w:rFonts w:asciiTheme="minorHAnsi" w:hAnsiTheme="minorHAnsi" w:cstheme="minorHAnsi"/>
                <w:sz w:val="20"/>
                <w:szCs w:val="20"/>
              </w:rPr>
              <w:t>ostawa i montaż systemu monitoringu oraz kontroli dostępu w budynku Oddziału Psychiatrycznego Szpitala pw. Najświętszej Maryi Panny w Siedlcach przy ul. Starowiejskiej 15</w:t>
            </w: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D464A6F" w14:textId="77777777" w:rsidR="00140C27" w:rsidRPr="00106FAD" w:rsidRDefault="004200CE" w:rsidP="00106FA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Zadanie jest realizowane w ramach Funduszu Medycznego Ministerstwa </w:t>
            </w:r>
            <w:proofErr w:type="gramStart"/>
            <w:r w:rsidRPr="00106FAD">
              <w:rPr>
                <w:rFonts w:asciiTheme="minorHAnsi" w:hAnsiTheme="minorHAnsi" w:cstheme="minorHAnsi"/>
                <w:bCs/>
                <w:sz w:val="20"/>
                <w:szCs w:val="20"/>
              </w:rPr>
              <w:t>Zdrowia.</w:t>
            </w:r>
            <w:r w:rsidR="00140C27" w:rsidRPr="00106FAD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proofErr w:type="gramEnd"/>
          </w:p>
        </w:tc>
      </w:tr>
      <w:tr w:rsidR="004200CE" w:rsidRPr="00106FAD" w14:paraId="586F8CA2" w14:textId="77777777" w:rsidTr="005D4D6E">
        <w:tc>
          <w:tcPr>
            <w:tcW w:w="2268" w:type="dxa"/>
          </w:tcPr>
          <w:p w14:paraId="7C92FC76" w14:textId="77777777" w:rsidR="004200CE" w:rsidRPr="00106FAD" w:rsidRDefault="004200CE" w:rsidP="00106FAD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2DEC2C63" w14:textId="01B108E3" w:rsidR="004200CE" w:rsidRPr="00106FAD" w:rsidRDefault="00C04C5C" w:rsidP="00106FA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Monitoring</w:t>
            </w:r>
            <w:r w:rsidRPr="00106FAD">
              <w:rPr>
                <w:rFonts w:asciiTheme="minorHAnsi" w:hAnsiTheme="minorHAnsi" w:cstheme="minorHAnsi"/>
                <w:sz w:val="18"/>
                <w:szCs w:val="18"/>
              </w:rPr>
              <w:t>/58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106FAD">
              <w:rPr>
                <w:rFonts w:asciiTheme="minorHAnsi" w:hAnsiTheme="minorHAnsi" w:cstheme="minorHAnsi"/>
                <w:sz w:val="18"/>
                <w:szCs w:val="18"/>
              </w:rPr>
              <w:t xml:space="preserve">/2026                   </w:t>
            </w:r>
          </w:p>
        </w:tc>
      </w:tr>
    </w:tbl>
    <w:p w14:paraId="4A73054F" w14:textId="77777777" w:rsidR="00AA39D6" w:rsidRPr="00106FAD" w:rsidRDefault="00AA39D6" w:rsidP="00106FAD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my niżej podpisani:</w:t>
      </w:r>
    </w:p>
    <w:p w14:paraId="399F751A" w14:textId="77777777" w:rsidR="00EB7584" w:rsidRPr="00106FAD" w:rsidRDefault="00EB7584" w:rsidP="00106FAD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355C3246" w14:textId="77777777" w:rsidR="00EB7584" w:rsidRPr="00106FAD" w:rsidRDefault="00EB7584" w:rsidP="00106FA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2D017A60" w14:textId="77777777" w:rsidR="00AA39D6" w:rsidRPr="00106FAD" w:rsidRDefault="003B769C" w:rsidP="00106FAD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d</w:t>
      </w:r>
      <w:r w:rsidR="00AA39D6" w:rsidRPr="00106FAD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2CC091A3" w14:textId="77777777" w:rsidR="00AE2ACB" w:rsidRPr="00106FAD" w:rsidRDefault="00AE2ACB" w:rsidP="00106FAD">
      <w:pPr>
        <w:spacing w:after="6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729FEF1B" w14:textId="77777777" w:rsidR="00ED4154" w:rsidRPr="00106FAD" w:rsidRDefault="00ED4154" w:rsidP="00106FAD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(w przypadku składania oferty przez podmioty występujące wspólnie, należy podać nazwy (</w:t>
      </w:r>
      <w:proofErr w:type="gramStart"/>
      <w:r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firmy) </w:t>
      </w:r>
      <w:r w:rsidR="00216425"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</w:t>
      </w:r>
      <w:proofErr w:type="gramEnd"/>
      <w:r w:rsidR="00216425"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</w:t>
      </w:r>
      <w:r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427"/>
      </w:tblGrid>
      <w:tr w:rsidR="00AE2ACB" w:rsidRPr="00106FAD" w14:paraId="7FD54290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7CA4D74A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5AE43515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0EFBC35E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36789A5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2618582F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106FAD" w14:paraId="0DE68708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B829AC7" w14:textId="77777777" w:rsidR="008A3551" w:rsidRPr="00106FAD" w:rsidRDefault="008A3551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0C78B5E3" w14:textId="77777777" w:rsidR="008A3551" w:rsidRPr="00106FAD" w:rsidRDefault="008A3551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10D7C66E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5FD6EEE8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106FAD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398328A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0E0AC4D2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0E42BD3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106FAD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C720A88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73276EF3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4E2D75B8" w14:textId="77777777" w:rsidR="00AE2ACB" w:rsidRPr="00106FAD" w:rsidRDefault="00D5631A" w:rsidP="00106FAD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106FAD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106FAD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4109EDFC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before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Mikroprzedsiębiorstwo</w:t>
            </w:r>
          </w:p>
          <w:p w14:paraId="34FBA3BB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Małe przedsiębiorstwo</w:t>
            </w:r>
          </w:p>
          <w:p w14:paraId="34C505D7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Średnie przedsiębiorstwo</w:t>
            </w:r>
          </w:p>
          <w:p w14:paraId="057DD8D5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Jednoosobowa działalność gospodarcza</w:t>
            </w:r>
          </w:p>
          <w:p w14:paraId="47F4210B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Osoba fizyczna nieprowadząca działalności gospodarczej</w:t>
            </w:r>
          </w:p>
          <w:p w14:paraId="7BA48FA4" w14:textId="77777777" w:rsidR="00497AEE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 ] Inny rodzaj</w:t>
            </w:r>
          </w:p>
        </w:tc>
      </w:tr>
    </w:tbl>
    <w:p w14:paraId="4AD86187" w14:textId="77777777" w:rsidR="00C11FEF" w:rsidRPr="00106FAD" w:rsidRDefault="00C11FEF" w:rsidP="00106FAD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A225E9E" w14:textId="77777777" w:rsidR="004D5A42" w:rsidRPr="00106FAD" w:rsidRDefault="004D5A42" w:rsidP="00106FA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lastRenderedPageBreak/>
        <w:t>SKŁADAMY OFERTĘ</w:t>
      </w:r>
      <w:r w:rsidRPr="00106FAD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106FAD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106FAD">
        <w:rPr>
          <w:rFonts w:asciiTheme="minorHAnsi" w:hAnsiTheme="minorHAnsi" w:cstheme="minorHAnsi"/>
          <w:sz w:val="20"/>
          <w:szCs w:val="20"/>
        </w:rPr>
        <w:t>,</w:t>
      </w:r>
      <w:r w:rsidR="007F3E87" w:rsidRPr="00106FAD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106FAD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106FAD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106FAD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106FAD">
        <w:rPr>
          <w:rFonts w:asciiTheme="minorHAnsi" w:hAnsiTheme="minorHAnsi" w:cstheme="minorHAnsi"/>
          <w:sz w:val="20"/>
          <w:szCs w:val="20"/>
        </w:rPr>
        <w:t>).</w:t>
      </w:r>
    </w:p>
    <w:p w14:paraId="4394C6CA" w14:textId="77777777" w:rsidR="00B964C4" w:rsidRPr="00106FAD" w:rsidRDefault="00B964C4" w:rsidP="00106FA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106FA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06FAD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106FAD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3D9B02BB" w14:textId="77777777" w:rsidR="00A8509D" w:rsidRPr="00106FAD" w:rsidRDefault="00A8509D" w:rsidP="00106FA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7EC4A77B" w14:textId="77777777" w:rsidR="006D09E0" w:rsidRPr="00106FAD" w:rsidRDefault="006D09E0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106FAD" w14:paraId="49E92172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595A1AEF" w14:textId="77777777" w:rsidR="007F3E87" w:rsidRPr="00106FAD" w:rsidRDefault="001129C0" w:rsidP="00106FA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70C82966" w14:textId="77777777" w:rsidR="007F3E87" w:rsidRPr="00106FAD" w:rsidRDefault="007F3E87" w:rsidP="00106FA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4200CE" w:rsidRPr="00106FAD" w14:paraId="63E37664" w14:textId="77777777" w:rsidTr="005D4D6E">
        <w:tc>
          <w:tcPr>
            <w:tcW w:w="1276" w:type="dxa"/>
            <w:vAlign w:val="center"/>
          </w:tcPr>
          <w:p w14:paraId="0FB4E1C4" w14:textId="77777777" w:rsidR="004200CE" w:rsidRPr="00106FAD" w:rsidRDefault="004200CE" w:rsidP="00106FA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2945DD64" w14:textId="2D54A5AB" w:rsidR="004200CE" w:rsidRPr="00106FAD" w:rsidRDefault="004200CE" w:rsidP="00106FA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6D782B" w:rsidRPr="006D782B">
              <w:rPr>
                <w:rFonts w:asciiTheme="minorHAnsi" w:hAnsiTheme="minorHAnsi" w:cstheme="minorHAnsi"/>
                <w:sz w:val="20"/>
                <w:szCs w:val="20"/>
              </w:rPr>
              <w:t>dostawa i montaż systemu monitoringu oraz kontroli dostępu w budynku Oddziału Psychiatrycznego Szpitala pw. Najświętszej Maryi Panny w Siedlcach przy ul. Starowiejskiej 15</w:t>
            </w: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84B2037" w14:textId="77777777" w:rsidR="004200CE" w:rsidRPr="00106FAD" w:rsidRDefault="004200CE" w:rsidP="00106FA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51FC47B" w14:textId="77777777" w:rsidR="004200CE" w:rsidRPr="00106FAD" w:rsidRDefault="004200CE" w:rsidP="00106FA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EC18F1A" w14:textId="77777777" w:rsidR="004200CE" w:rsidRPr="00106FAD" w:rsidRDefault="004200CE" w:rsidP="00106F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29BD25B" w14:textId="77777777" w:rsidR="004200CE" w:rsidRPr="00106FAD" w:rsidRDefault="004200CE" w:rsidP="00106FAD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EE1B4D6" w14:textId="77777777" w:rsidR="004200CE" w:rsidRPr="00106FAD" w:rsidRDefault="004200CE" w:rsidP="00106FAD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15B797BC" w14:textId="77777777" w:rsidR="00B9086B" w:rsidRPr="00106FAD" w:rsidRDefault="00B9086B" w:rsidP="00106FA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OŚWIADCZAMY</w:t>
      </w:r>
      <w:r w:rsidRPr="00106FAD">
        <w:rPr>
          <w:rFonts w:asciiTheme="minorHAnsi" w:hAnsiTheme="minorHAnsi" w:cstheme="minorHAnsi"/>
          <w:sz w:val="20"/>
          <w:szCs w:val="20"/>
        </w:rPr>
        <w:t>, że:</w:t>
      </w:r>
    </w:p>
    <w:p w14:paraId="3F44CD6E" w14:textId="77777777" w:rsidR="00ED4154" w:rsidRPr="00106FAD" w:rsidRDefault="00FF57EE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106FAD">
        <w:rPr>
          <w:rFonts w:asciiTheme="minorHAnsi" w:hAnsiTheme="minorHAnsi" w:cstheme="minorHAnsi"/>
          <w:sz w:val="20"/>
          <w:szCs w:val="20"/>
        </w:rPr>
        <w:t>WZ</w:t>
      </w:r>
      <w:r w:rsidRPr="00106FAD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106FAD">
        <w:rPr>
          <w:rFonts w:asciiTheme="minorHAnsi" w:hAnsiTheme="minorHAnsi" w:cstheme="minorHAnsi"/>
          <w:sz w:val="20"/>
          <w:szCs w:val="20"/>
        </w:rPr>
        <w:t xml:space="preserve">z </w:t>
      </w:r>
      <w:r w:rsidRPr="00106FAD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106FAD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106FAD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106FAD">
        <w:rPr>
          <w:rFonts w:asciiTheme="minorHAnsi" w:hAnsiTheme="minorHAnsi" w:cstheme="minorHAnsi"/>
          <w:sz w:val="20"/>
          <w:szCs w:val="20"/>
        </w:rPr>
        <w:t>,</w:t>
      </w:r>
    </w:p>
    <w:p w14:paraId="4D89CF66" w14:textId="77777777" w:rsidR="004200CE" w:rsidRPr="00106FAD" w:rsidRDefault="00FF57EE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106FAD">
        <w:rPr>
          <w:rFonts w:asciiTheme="minorHAnsi" w:hAnsiTheme="minorHAnsi" w:cstheme="minorHAnsi"/>
          <w:sz w:val="20"/>
          <w:szCs w:val="20"/>
        </w:rPr>
        <w:t>SWZ</w:t>
      </w:r>
      <w:r w:rsidR="00B87AFB" w:rsidRPr="00106FAD">
        <w:rPr>
          <w:rFonts w:asciiTheme="minorHAnsi" w:hAnsiTheme="minorHAnsi" w:cstheme="minorHAnsi"/>
          <w:sz w:val="20"/>
          <w:szCs w:val="20"/>
        </w:rPr>
        <w:t>,</w:t>
      </w:r>
      <w:r w:rsidR="00C754AE" w:rsidRPr="00106FA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E65F1C" w14:textId="77777777" w:rsidR="004E4F1B" w:rsidRPr="00106FAD" w:rsidRDefault="004E4F1B" w:rsidP="00106FAD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32DB93F5" w14:textId="77777777" w:rsidR="00BC4F99" w:rsidRPr="00106FAD" w:rsidRDefault="00BC4F99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106FAD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106FAD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106FA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106FA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106FAD" w14:paraId="5B75CB80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CC7EF3A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D315A04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9570C0B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106FAD" w14:paraId="07C87C1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CE9B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EF9BB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6A94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106FAD" w14:paraId="0A3294D3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E6843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29241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9F22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842257" w14:textId="77777777" w:rsidR="00552F9C" w:rsidRPr="00106FAD" w:rsidRDefault="00552F9C" w:rsidP="00106FAD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5264C94" w14:textId="02ADFFCE" w:rsidR="006522FA" w:rsidRPr="001E7B87" w:rsidRDefault="006522FA" w:rsidP="001E7B87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udzielamy gwarancji na okres</w:t>
      </w:r>
      <w:r w:rsidR="001E7B87">
        <w:rPr>
          <w:rFonts w:asciiTheme="minorHAnsi" w:hAnsiTheme="minorHAnsi" w:cstheme="minorHAnsi"/>
          <w:sz w:val="20"/>
          <w:szCs w:val="20"/>
        </w:rPr>
        <w:t xml:space="preserve"> </w:t>
      </w:r>
      <w:r w:rsidRPr="001E7B87">
        <w:rPr>
          <w:rFonts w:asciiTheme="minorHAnsi" w:hAnsiTheme="minorHAnsi" w:cstheme="minorHAnsi"/>
          <w:sz w:val="20"/>
          <w:szCs w:val="20"/>
        </w:rPr>
        <w:t>.......... miesięcy licząc od daty odbioru końcowego</w:t>
      </w:r>
      <w:r w:rsidR="00253194" w:rsidRPr="001E7B87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Pr="001E7B87">
        <w:rPr>
          <w:rFonts w:asciiTheme="minorHAnsi" w:hAnsiTheme="minorHAnsi" w:cstheme="minorHAnsi"/>
          <w:sz w:val="20"/>
          <w:szCs w:val="20"/>
        </w:rPr>
        <w:t>,</w:t>
      </w:r>
    </w:p>
    <w:p w14:paraId="3954B5F6" w14:textId="77777777" w:rsidR="00640768" w:rsidRPr="00106FAD" w:rsidRDefault="00FF57EE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106FAD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106FAD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106FAD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106FAD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106FAD">
        <w:rPr>
          <w:rFonts w:asciiTheme="minorHAnsi" w:hAnsiTheme="minorHAnsi" w:cstheme="minorHAnsi"/>
          <w:sz w:val="20"/>
          <w:szCs w:val="20"/>
        </w:rPr>
        <w:t>WZ</w:t>
      </w:r>
      <w:r w:rsidRPr="00106FAD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106FAD">
        <w:rPr>
          <w:rFonts w:asciiTheme="minorHAnsi" w:hAnsiTheme="minorHAnsi" w:cstheme="minorHAnsi"/>
          <w:sz w:val="20"/>
          <w:szCs w:val="20"/>
        </w:rPr>
        <w:t>,</w:t>
      </w:r>
      <w:r w:rsidRPr="00106FAD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106FAD">
        <w:rPr>
          <w:rFonts w:asciiTheme="minorHAnsi" w:hAnsiTheme="minorHAnsi" w:cstheme="minorHAnsi"/>
          <w:sz w:val="20"/>
          <w:szCs w:val="20"/>
        </w:rPr>
        <w:t>,</w:t>
      </w:r>
      <w:r w:rsidRPr="00106FAD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106FAD">
        <w:rPr>
          <w:rFonts w:asciiTheme="minorHAnsi" w:hAnsiTheme="minorHAnsi" w:cstheme="minorHAnsi"/>
          <w:sz w:val="20"/>
          <w:szCs w:val="20"/>
        </w:rPr>
        <w:t>,</w:t>
      </w:r>
    </w:p>
    <w:p w14:paraId="01D5834D" w14:textId="77777777" w:rsidR="00525EFF" w:rsidRPr="00106FAD" w:rsidRDefault="00FF57EE" w:rsidP="00106FAD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06FA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106FAD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06FA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106FAD">
        <w:rPr>
          <w:rFonts w:asciiTheme="minorHAnsi" w:hAnsiTheme="minorHAnsi" w:cstheme="minorHAnsi"/>
          <w:sz w:val="20"/>
          <w:szCs w:val="20"/>
        </w:rPr>
        <w:t>.</w:t>
      </w:r>
    </w:p>
    <w:p w14:paraId="771AC7C8" w14:textId="77777777" w:rsidR="002C23F2" w:rsidRPr="00106FAD" w:rsidRDefault="004E4F1B" w:rsidP="00106FA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106FAD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106FAD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106FAD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106FAD">
        <w:rPr>
          <w:rFonts w:asciiTheme="minorHAnsi" w:hAnsiTheme="minorHAnsi" w:cstheme="minorHAnsi"/>
          <w:bCs/>
          <w:sz w:val="20"/>
          <w:szCs w:val="20"/>
        </w:rPr>
        <w:t>:</w:t>
      </w:r>
    </w:p>
    <w:p w14:paraId="596F474E" w14:textId="2F4E8E1E" w:rsidR="00CE1552" w:rsidRPr="00106FAD" w:rsidRDefault="00ED5337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3902336" wp14:editId="6B802D16">
            <wp:extent cx="1809750" cy="219075"/>
            <wp:effectExtent l="0" t="0" r="0" b="0"/>
            <wp:docPr id="4846699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F71A6" w14:textId="77777777" w:rsidR="00CE1552" w:rsidRPr="00106FAD" w:rsidRDefault="003A37A9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do powstania u Zamawiającego obowiązku podatkowego zgodnie z ustawą dnia 11 marca 2004 r. o podatku od towarów i usług </w:t>
      </w:r>
      <w:r w:rsidR="002A516E" w:rsidRPr="00106FAD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8A3551" w:rsidRPr="00106FAD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106FAD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106FAD">
        <w:rPr>
          <w:rFonts w:asciiTheme="minorHAnsi" w:hAnsiTheme="minorHAnsi" w:cstheme="minorHAnsi"/>
          <w:bCs/>
          <w:sz w:val="20"/>
          <w:szCs w:val="20"/>
        </w:rPr>
        <w:t>).</w:t>
      </w:r>
    </w:p>
    <w:p w14:paraId="7487BFDF" w14:textId="77777777" w:rsidR="003A37A9" w:rsidRPr="00106FAD" w:rsidRDefault="003A37A9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6D8D4A9" w14:textId="35B0677A" w:rsidR="003A37A9" w:rsidRPr="00106FAD" w:rsidRDefault="00ED5337" w:rsidP="00106FAD">
      <w:pPr>
        <w:pStyle w:val="Akapitzlist"/>
        <w:spacing w:before="360" w:after="120"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4BA36E3D" wp14:editId="30E754E3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31A9C" w14:textId="77777777" w:rsidR="003A37A9" w:rsidRPr="00106FAD" w:rsidRDefault="003A37A9" w:rsidP="00106FAD">
      <w:pPr>
        <w:pStyle w:val="Akapitzlist"/>
        <w:spacing w:after="60"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8A3551" w:rsidRPr="00106FAD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106FAD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106FAD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106FAD" w14:paraId="267DABCF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000838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C29601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017489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E0933F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106FAD" w14:paraId="7D1B7096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E87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C8E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43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C767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106FAD" w14:paraId="6014E71F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373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CAE3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501C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6B8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F367C8" w14:textId="77777777" w:rsidR="00525EFF" w:rsidRPr="00106FAD" w:rsidRDefault="00525EFF" w:rsidP="00106FA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106FAD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106FAD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106FAD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106FAD">
        <w:rPr>
          <w:rFonts w:asciiTheme="minorHAnsi" w:hAnsiTheme="minorHAnsi" w:cstheme="minorHAnsi"/>
          <w:sz w:val="20"/>
          <w:szCs w:val="20"/>
        </w:rPr>
        <w:t>przedmiotowego postępowania</w:t>
      </w:r>
      <w:r w:rsidRPr="00106FA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106FAD" w14:paraId="5702E7D2" w14:textId="77777777" w:rsidTr="00B56BE6">
        <w:tc>
          <w:tcPr>
            <w:tcW w:w="1984" w:type="dxa"/>
            <w:vAlign w:val="center"/>
          </w:tcPr>
          <w:p w14:paraId="40E11D20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17273AAE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35CC3FFF" w14:textId="77777777" w:rsidTr="00B56BE6">
        <w:tc>
          <w:tcPr>
            <w:tcW w:w="1984" w:type="dxa"/>
            <w:vAlign w:val="center"/>
          </w:tcPr>
          <w:p w14:paraId="25844F7D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5FEA2CF9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6CF8D0A2" w14:textId="77777777" w:rsidTr="00B56BE6">
        <w:tc>
          <w:tcPr>
            <w:tcW w:w="1984" w:type="dxa"/>
            <w:vAlign w:val="center"/>
          </w:tcPr>
          <w:p w14:paraId="77BFF6EB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1A709B0C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2068B650" w14:textId="77777777" w:rsidR="00525EFF" w:rsidRPr="00106FAD" w:rsidRDefault="009B316D" w:rsidP="00106FA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106FAD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106FAD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106FAD">
        <w:rPr>
          <w:rFonts w:asciiTheme="minorHAnsi" w:hAnsiTheme="minorHAnsi" w:cstheme="minorHAnsi"/>
          <w:sz w:val="20"/>
          <w:szCs w:val="20"/>
        </w:rPr>
        <w:t>, stanowiąc</w:t>
      </w:r>
      <w:r w:rsidRPr="00106FAD">
        <w:rPr>
          <w:rFonts w:asciiTheme="minorHAnsi" w:hAnsiTheme="minorHAnsi" w:cstheme="minorHAnsi"/>
          <w:sz w:val="20"/>
          <w:szCs w:val="20"/>
        </w:rPr>
        <w:t>e</w:t>
      </w:r>
      <w:r w:rsidR="00AF4AC3" w:rsidRPr="00106FAD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106FAD">
        <w:rPr>
          <w:rFonts w:asciiTheme="minorHAnsi" w:hAnsiTheme="minorHAnsi" w:cstheme="minorHAnsi"/>
          <w:sz w:val="20"/>
          <w:szCs w:val="20"/>
        </w:rPr>
        <w:t>:</w:t>
      </w:r>
    </w:p>
    <w:p w14:paraId="6C26DE6C" w14:textId="77777777" w:rsidR="009B316D" w:rsidRPr="00106FAD" w:rsidRDefault="009B316D" w:rsidP="00106FAD">
      <w:pPr>
        <w:pStyle w:val="Akapitzlist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106FAD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106FAD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2A2FBA64" w14:textId="77777777" w:rsidR="007D475B" w:rsidRPr="00106FAD" w:rsidRDefault="007D475B" w:rsidP="00106FAD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106FAD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040E4A33" w14:textId="77777777" w:rsidR="0097776D" w:rsidRPr="00106FAD" w:rsidRDefault="007D475B" w:rsidP="00106FAD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106FAD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106FAD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106FAD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33413F06" w14:textId="77777777" w:rsidR="004D4F17" w:rsidRPr="00106FAD" w:rsidRDefault="004D4F17" w:rsidP="00106FA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691BA15E" w14:textId="77777777" w:rsidR="00814ACA" w:rsidRPr="00106FAD" w:rsidRDefault="00814ACA" w:rsidP="00106FA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106FAD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640A8B55" w14:textId="77777777" w:rsidR="00814ACA" w:rsidRPr="00106FAD" w:rsidRDefault="00FD166E" w:rsidP="00106FA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106FAD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106FAD">
        <w:rPr>
          <w:rFonts w:asciiTheme="minorHAnsi" w:hAnsiTheme="minorHAnsi" w:cstheme="minorHAnsi"/>
          <w:iCs/>
          <w:sz w:val="20"/>
          <w:szCs w:val="20"/>
        </w:rPr>
        <w:t>[podpis</w:t>
      </w:r>
      <w:r w:rsidRPr="00106FAD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106FAD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106FAD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106FAD" w:rsidSect="00C11FEF">
      <w:headerReference w:type="default" r:id="rId10"/>
      <w:footerReference w:type="default" r:id="rId1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0B9B1" w14:textId="77777777" w:rsidR="004F7E3C" w:rsidRDefault="004F7E3C" w:rsidP="00FF57EE">
      <w:r>
        <w:separator/>
      </w:r>
    </w:p>
  </w:endnote>
  <w:endnote w:type="continuationSeparator" w:id="0">
    <w:p w14:paraId="101D5CDF" w14:textId="77777777" w:rsidR="004F7E3C" w:rsidRDefault="004F7E3C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29B04" w14:textId="77777777" w:rsidR="00563DC0" w:rsidRPr="00106FAD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 xml:space="preserve">Strona: 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begin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instrText xml:space="preserve"> PAGE </w:instrTex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separate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>1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end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>/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begin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instrText xml:space="preserve"> NUMPAGES </w:instrTex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separate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>2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12F71" w14:textId="77777777" w:rsidR="004F7E3C" w:rsidRDefault="004F7E3C" w:rsidP="00FF57EE">
      <w:r>
        <w:separator/>
      </w:r>
    </w:p>
  </w:footnote>
  <w:footnote w:type="continuationSeparator" w:id="0">
    <w:p w14:paraId="56A6E9D1" w14:textId="77777777" w:rsidR="004F7E3C" w:rsidRDefault="004F7E3C" w:rsidP="00FF57EE">
      <w:r>
        <w:continuationSeparator/>
      </w:r>
    </w:p>
  </w:footnote>
  <w:footnote w:id="1">
    <w:p w14:paraId="3BEAAE3A" w14:textId="77777777" w:rsidR="00563DC0" w:rsidRPr="00106FAD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  <w:r w:rsidR="00563DC0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. </w:t>
      </w:r>
    </w:p>
    <w:p w14:paraId="352AA9FB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106FAD">
        <w:rPr>
          <w:rFonts w:asciiTheme="minorHAnsi" w:hAnsiTheme="minorHAnsi" w:cstheme="minorHAnsi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106FAD">
        <w:rPr>
          <w:rFonts w:asciiTheme="minorHAnsi" w:hAnsiTheme="minorHAnsi" w:cstheme="minorHAnsi"/>
          <w:color w:val="0070C0"/>
          <w:sz w:val="18"/>
          <w:szCs w:val="18"/>
        </w:rPr>
        <w:t>t.j</w:t>
      </w:r>
      <w:proofErr w:type="spellEnd"/>
      <w:r w:rsidR="00216425" w:rsidRPr="00106FAD">
        <w:rPr>
          <w:rFonts w:asciiTheme="minorHAnsi" w:hAnsiTheme="minorHAnsi" w:cstheme="minorHAnsi"/>
          <w:color w:val="0070C0"/>
          <w:sz w:val="18"/>
          <w:szCs w:val="18"/>
        </w:rPr>
        <w:t>. Dz. U. z 202</w:t>
      </w:r>
      <w:r w:rsidR="00C0785C" w:rsidRPr="00106FAD">
        <w:rPr>
          <w:rFonts w:asciiTheme="minorHAnsi" w:hAnsiTheme="minorHAnsi" w:cstheme="minorHAnsi"/>
          <w:color w:val="0070C0"/>
          <w:sz w:val="18"/>
          <w:szCs w:val="18"/>
        </w:rPr>
        <w:t>5</w:t>
      </w:r>
      <w:r w:rsidR="00216425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r. poz. </w:t>
      </w:r>
      <w:r w:rsidR="00C0785C" w:rsidRPr="00106FAD">
        <w:rPr>
          <w:rFonts w:asciiTheme="minorHAnsi" w:hAnsiTheme="minorHAnsi" w:cstheme="minorHAnsi"/>
          <w:color w:val="0070C0"/>
          <w:sz w:val="18"/>
          <w:szCs w:val="18"/>
        </w:rPr>
        <w:t>1480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).</w:t>
      </w:r>
    </w:p>
  </w:footnote>
  <w:footnote w:id="2">
    <w:p w14:paraId="40C7E3E4" w14:textId="77777777" w:rsidR="00C754AE" w:rsidRPr="00106FAD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Niepotrzebne skreślić</w:t>
      </w:r>
    </w:p>
  </w:footnote>
  <w:footnote w:id="3">
    <w:p w14:paraId="4F7E7646" w14:textId="77777777" w:rsidR="00640768" w:rsidRPr="00106FAD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danych oraz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uchylenia dyrektywy 95/46/WE (ogólne rozporządzenie o ochronie danych) (Dz. Urz. UE L 119 z 04.05.2016, str. 1).</w:t>
      </w:r>
    </w:p>
  </w:footnote>
  <w:footnote w:id="4">
    <w:p w14:paraId="418C2A1B" w14:textId="77777777" w:rsidR="00640768" w:rsidRPr="00106FAD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należy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usun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>ąć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treś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>ć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oświadczenia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przez jego wykreślenie).</w:t>
      </w:r>
    </w:p>
  </w:footnote>
  <w:footnote w:id="5">
    <w:p w14:paraId="39381D02" w14:textId="77777777" w:rsidR="008C5531" w:rsidRPr="00106FAD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sz w:val="18"/>
          <w:szCs w:val="18"/>
        </w:rPr>
        <w:t xml:space="preserve"> </w:t>
      </w:r>
      <w:r w:rsidR="00253194" w:rsidRPr="00106FAD">
        <w:rPr>
          <w:rFonts w:asciiTheme="minorHAnsi" w:hAnsiTheme="minorHAnsi" w:cstheme="minorHAnsi"/>
          <w:sz w:val="18"/>
          <w:szCs w:val="18"/>
        </w:rPr>
        <w:t xml:space="preserve">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</w:p>
  </w:footnote>
  <w:footnote w:id="6">
    <w:p w14:paraId="38BDAF57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Podpis elektroniczny </w:t>
      </w:r>
      <w:r w:rsidR="004D4F17" w:rsidRPr="00106FAD">
        <w:rPr>
          <w:rFonts w:asciiTheme="minorHAnsi" w:hAnsiTheme="minorHAnsi" w:cstheme="minorHAnsi"/>
          <w:color w:val="0070C0"/>
          <w:sz w:val="18"/>
          <w:szCs w:val="18"/>
        </w:rPr>
        <w:t>określony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="00FC151A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przez Zamawiającego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w dokumentach zamówienia</w:t>
      </w:r>
      <w:r w:rsidR="00FC151A" w:rsidRPr="00106FAD">
        <w:rPr>
          <w:rFonts w:asciiTheme="minorHAnsi" w:hAnsiTheme="minorHAnsi" w:cstheme="minorHAnsi"/>
          <w:color w:val="0070C0"/>
          <w:sz w:val="18"/>
          <w:szCs w:val="18"/>
        </w:rPr>
        <w:t>,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0924E" w14:textId="77777777" w:rsidR="00106FAD" w:rsidRDefault="00106FAD" w:rsidP="00106FAD">
    <w:pPr>
      <w:pStyle w:val="Nagwek"/>
      <w:jc w:val="center"/>
      <w:rPr>
        <w:rFonts w:asciiTheme="minorHAnsi" w:hAnsiTheme="minorHAnsi" w:cstheme="minorHAnsi"/>
        <w:sz w:val="18"/>
        <w:szCs w:val="18"/>
      </w:rPr>
    </w:pPr>
  </w:p>
  <w:p w14:paraId="6FE5404E" w14:textId="1B2A0478" w:rsidR="00106FAD" w:rsidRDefault="00ED5337">
    <w:pPr>
      <w:pStyle w:val="Nagwek"/>
      <w:rPr>
        <w:rFonts w:asciiTheme="minorHAnsi" w:hAnsiTheme="minorHAnsi" w:cstheme="minorHAnsi"/>
        <w:sz w:val="18"/>
        <w:szCs w:val="18"/>
      </w:rPr>
    </w:pPr>
    <w:r w:rsidRPr="00106FAD">
      <w:rPr>
        <w:rFonts w:ascii="Calibri" w:hAnsi="Calibri" w:cs="Calibri"/>
        <w:noProof/>
        <w:sz w:val="18"/>
        <w:szCs w:val="18"/>
      </w:rPr>
      <w:drawing>
        <wp:inline distT="0" distB="0" distL="0" distR="0" wp14:anchorId="177E239F" wp14:editId="54389E9E">
          <wp:extent cx="4977130" cy="7562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713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2F7530" w14:textId="273F5CA6" w:rsidR="00AE2ACB" w:rsidRPr="00106FAD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106FAD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106FAD">
      <w:rPr>
        <w:rFonts w:asciiTheme="minorHAnsi" w:hAnsiTheme="minorHAnsi" w:cstheme="minorHAnsi"/>
        <w:sz w:val="18"/>
        <w:szCs w:val="18"/>
      </w:rPr>
      <w:t xml:space="preserve"> </w:t>
    </w:r>
    <w:r w:rsidR="001E7B87">
      <w:rPr>
        <w:rFonts w:asciiTheme="minorHAnsi" w:hAnsiTheme="minorHAnsi" w:cstheme="minorHAnsi"/>
        <w:sz w:val="18"/>
        <w:szCs w:val="18"/>
      </w:rPr>
      <w:t>Monitoring</w:t>
    </w:r>
    <w:r w:rsidR="004200CE" w:rsidRPr="00106FAD">
      <w:rPr>
        <w:rFonts w:asciiTheme="minorHAnsi" w:hAnsiTheme="minorHAnsi" w:cstheme="minorHAnsi"/>
        <w:sz w:val="18"/>
        <w:szCs w:val="18"/>
      </w:rPr>
      <w:t>/58</w:t>
    </w:r>
    <w:r w:rsidR="001E7B87">
      <w:rPr>
        <w:rFonts w:asciiTheme="minorHAnsi" w:hAnsiTheme="minorHAnsi" w:cstheme="minorHAnsi"/>
        <w:sz w:val="18"/>
        <w:szCs w:val="18"/>
      </w:rPr>
      <w:t>4</w:t>
    </w:r>
    <w:r w:rsidR="004200CE" w:rsidRPr="00106FAD">
      <w:rPr>
        <w:rFonts w:asciiTheme="minorHAnsi" w:hAnsiTheme="minorHAnsi" w:cstheme="minorHAnsi"/>
        <w:sz w:val="18"/>
        <w:szCs w:val="18"/>
      </w:rPr>
      <w:t>/2026</w:t>
    </w:r>
    <w:r w:rsidR="00106FAD" w:rsidRPr="00106FAD">
      <w:rPr>
        <w:rFonts w:asciiTheme="minorHAnsi" w:hAnsiTheme="minorHAnsi" w:cstheme="minorHAnsi"/>
        <w:sz w:val="18"/>
        <w:szCs w:val="18"/>
      </w:rPr>
      <w:t xml:space="preserve">                   </w:t>
    </w:r>
  </w:p>
  <w:p w14:paraId="3E76A7E3" w14:textId="0088E6FC" w:rsidR="00106FAD" w:rsidRDefault="00106FAD" w:rsidP="00106FAD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06FAD">
      <w:rPr>
        <w:rFonts w:asciiTheme="minorHAnsi" w:hAnsiTheme="minorHAnsi" w:cstheme="minorHAnsi"/>
        <w:sz w:val="18"/>
        <w:szCs w:val="18"/>
      </w:rPr>
      <w:t>Załącznik nr 1 do SWZ</w:t>
    </w:r>
  </w:p>
  <w:p w14:paraId="4EF2F685" w14:textId="77777777" w:rsidR="00C04C5C" w:rsidRDefault="00C04C5C" w:rsidP="00106FAD">
    <w:pPr>
      <w:pStyle w:val="Nagwek"/>
      <w:jc w:val="right"/>
      <w:rPr>
        <w:rFonts w:asciiTheme="minorHAnsi" w:hAnsiTheme="minorHAnsi" w:cstheme="minorHAnsi"/>
        <w:sz w:val="18"/>
        <w:szCs w:val="18"/>
      </w:rPr>
    </w:pPr>
  </w:p>
  <w:p w14:paraId="3A5D1A95" w14:textId="77777777" w:rsidR="00C04C5C" w:rsidRPr="00106FAD" w:rsidRDefault="00C04C5C" w:rsidP="00106FAD">
    <w:pPr>
      <w:pStyle w:val="Nagwek"/>
      <w:jc w:val="right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3B021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72811766">
    <w:abstractNumId w:val="3"/>
  </w:num>
  <w:num w:numId="2" w16cid:durableId="720978974">
    <w:abstractNumId w:val="1"/>
  </w:num>
  <w:num w:numId="3" w16cid:durableId="1708529269">
    <w:abstractNumId w:val="2"/>
  </w:num>
  <w:num w:numId="4" w16cid:durableId="709109746">
    <w:abstractNumId w:val="4"/>
  </w:num>
  <w:num w:numId="5" w16cid:durableId="70768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3C"/>
    <w:rsid w:val="00017B94"/>
    <w:rsid w:val="00077EBA"/>
    <w:rsid w:val="000B2973"/>
    <w:rsid w:val="000E55C8"/>
    <w:rsid w:val="001063D3"/>
    <w:rsid w:val="00106FAD"/>
    <w:rsid w:val="001129C0"/>
    <w:rsid w:val="00140C27"/>
    <w:rsid w:val="00192E7C"/>
    <w:rsid w:val="00193F60"/>
    <w:rsid w:val="001C7D84"/>
    <w:rsid w:val="001E7B87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200CE"/>
    <w:rsid w:val="004565D7"/>
    <w:rsid w:val="00497AEE"/>
    <w:rsid w:val="004C59EC"/>
    <w:rsid w:val="004D4F17"/>
    <w:rsid w:val="004D5A42"/>
    <w:rsid w:val="004E4F1B"/>
    <w:rsid w:val="004F7E3C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6D782B"/>
    <w:rsid w:val="006E017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B6FE9"/>
    <w:rsid w:val="00BC4F99"/>
    <w:rsid w:val="00BE474D"/>
    <w:rsid w:val="00C04C5C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D5337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1ADAA"/>
  <w15:chartTrackingRefBased/>
  <w15:docId w15:val="{E9B56AEE-E1F1-4E73-B31B-D7900F29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588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2</cp:revision>
  <dcterms:created xsi:type="dcterms:W3CDTF">2026-08-04T07:17:00Z</dcterms:created>
  <dcterms:modified xsi:type="dcterms:W3CDTF">2026-08-04T07:17:00Z</dcterms:modified>
</cp:coreProperties>
</file>